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A12AF" w:rsidRPr="001B5CEE" w:rsidRDefault="008A12AF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:rsidR="001B5CEE" w:rsidRPr="001B5CEE" w:rsidRDefault="008A12AF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17.12.2018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1247-па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1668A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постановление администрации Михайловского муниципального района от 09.01.2018 № 01-па «Об утверждении муниципальной программы «Управление </w:t>
      </w:r>
      <w:proofErr w:type="gramStart"/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муниципальным</w:t>
      </w:r>
      <w:proofErr w:type="gramEnd"/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1668A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и земельными ресурсами Михайловского </w:t>
      </w:r>
    </w:p>
    <w:p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2018-2020 годы»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от </w:t>
      </w:r>
      <w:r w:rsidR="008C79C5">
        <w:rPr>
          <w:rFonts w:ascii="Times New Roman" w:hAnsi="Times New Roman" w:cs="Times New Roman"/>
          <w:sz w:val="28"/>
          <w:szCs w:val="28"/>
        </w:rPr>
        <w:t>29.11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>.2018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8C79C5">
        <w:rPr>
          <w:rFonts w:ascii="Times New Roman" w:hAnsi="Times New Roman" w:cs="Times New Roman"/>
          <w:sz w:val="28"/>
          <w:szCs w:val="28"/>
        </w:rPr>
        <w:t>309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5718A9">
        <w:rPr>
          <w:rFonts w:ascii="Times New Roman" w:hAnsi="Times New Roman" w:cs="Times New Roman"/>
          <w:sz w:val="28"/>
          <w:szCs w:val="28"/>
        </w:rPr>
        <w:t>«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>О внесении изменений и дополнений в решение Думы Михайловского муниципального района от 21.12.2017 № 250 «Об утверждении районного бюджета Михайловского муниципального района на 2018 год и плановый период</w:t>
      </w:r>
      <w:proofErr w:type="gramEnd"/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2019 и 2020 годов»</w:t>
      </w:r>
      <w:r w:rsidR="00B97DC5"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5718A9" w:rsidRDefault="001B5CEE" w:rsidP="007166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 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0AB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20AB" w:rsidSect="002E39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78BF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бюджетных ассигнований»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CEE" w:rsidRPr="00B97DC5" w:rsidRDefault="00395777" w:rsidP="000620A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</w:t>
      </w:r>
      <w:r w:rsidR="00107E62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718A9">
        <w:rPr>
          <w:rFonts w:ascii="Times New Roman" w:hAnsi="Times New Roman" w:cs="Times New Roman"/>
          <w:sz w:val="28"/>
          <w:szCs w:val="28"/>
        </w:rPr>
        <w:t>Общий объем финансирования из средств местного бюджета 1000</w:t>
      </w:r>
      <w:r w:rsidRPr="00571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18A9">
        <w:rPr>
          <w:rFonts w:ascii="Times New Roman" w:hAnsi="Times New Roman" w:cs="Times New Roman"/>
          <w:sz w:val="28"/>
          <w:szCs w:val="28"/>
        </w:rPr>
        <w:t xml:space="preserve">тыс. руб.» </w:t>
      </w:r>
      <w:r w:rsidR="00107E62" w:rsidRPr="005718A9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5718A9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из средств местного </w:t>
      </w:r>
      <w:r w:rsidRPr="00B97DC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7DC5" w:rsidRPr="00B97DC5">
        <w:rPr>
          <w:rFonts w:ascii="Times New Roman" w:hAnsi="Times New Roman" w:cs="Times New Roman"/>
          <w:sz w:val="28"/>
          <w:szCs w:val="28"/>
        </w:rPr>
        <w:t>1293,</w:t>
      </w:r>
      <w:r w:rsidR="008C79C5">
        <w:rPr>
          <w:rFonts w:ascii="Times New Roman" w:hAnsi="Times New Roman" w:cs="Times New Roman"/>
          <w:sz w:val="28"/>
          <w:szCs w:val="28"/>
        </w:rPr>
        <w:t>8</w:t>
      </w:r>
      <w:r w:rsidR="00B97DC5" w:rsidRPr="00B97DC5">
        <w:rPr>
          <w:rFonts w:ascii="Times New Roman" w:hAnsi="Times New Roman" w:cs="Times New Roman"/>
          <w:sz w:val="28"/>
          <w:szCs w:val="28"/>
        </w:rPr>
        <w:t xml:space="preserve">34 </w:t>
      </w:r>
      <w:r w:rsidRPr="00B97DC5">
        <w:rPr>
          <w:rFonts w:ascii="Times New Roman" w:hAnsi="Times New Roman" w:cs="Times New Roman"/>
          <w:sz w:val="28"/>
          <w:szCs w:val="28"/>
        </w:rPr>
        <w:t>тыс. руб.</w:t>
      </w:r>
    </w:p>
    <w:p w:rsidR="001B5CEE" w:rsidRPr="005718A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5718A9">
        <w:rPr>
          <w:rFonts w:ascii="Times New Roman" w:hAnsi="Times New Roman" w:cs="Times New Roman"/>
          <w:sz w:val="28"/>
          <w:szCs w:val="28"/>
        </w:rPr>
        <w:t>V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5718A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F3A7D" w:rsidRPr="008F3A7D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«V. Ресурсное 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7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F3A7D" w:rsidRPr="008F3A7D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за счет средств местного бюджета </w:t>
      </w:r>
      <w:r w:rsidRPr="00B97DC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97DC5" w:rsidRPr="00B97DC5">
        <w:rPr>
          <w:rFonts w:ascii="Times New Roman" w:hAnsi="Times New Roman" w:cs="Times New Roman"/>
          <w:sz w:val="28"/>
          <w:szCs w:val="28"/>
        </w:rPr>
        <w:t>1293,</w:t>
      </w:r>
      <w:r w:rsidR="008C79C5">
        <w:rPr>
          <w:rFonts w:ascii="Times New Roman" w:hAnsi="Times New Roman" w:cs="Times New Roman"/>
          <w:sz w:val="28"/>
          <w:szCs w:val="28"/>
        </w:rPr>
        <w:t>8</w:t>
      </w:r>
      <w:r w:rsidR="00B97DC5" w:rsidRPr="00B97DC5">
        <w:rPr>
          <w:rFonts w:ascii="Times New Roman" w:hAnsi="Times New Roman" w:cs="Times New Roman"/>
          <w:sz w:val="28"/>
          <w:szCs w:val="28"/>
        </w:rPr>
        <w:t xml:space="preserve">34 </w:t>
      </w:r>
      <w:r w:rsidRPr="00B97DC5">
        <w:rPr>
          <w:rFonts w:ascii="Times New Roman" w:hAnsi="Times New Roman" w:cs="Times New Roman"/>
          <w:sz w:val="28"/>
          <w:szCs w:val="28"/>
        </w:rPr>
        <w:t>тыс.</w:t>
      </w:r>
      <w:r w:rsidRPr="008F3A7D">
        <w:rPr>
          <w:rFonts w:ascii="Times New Roman" w:hAnsi="Times New Roman" w:cs="Times New Roman"/>
          <w:sz w:val="28"/>
          <w:szCs w:val="28"/>
        </w:rPr>
        <w:t xml:space="preserve"> рублей. Объемы финансирования муниципальной программы 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0"/>
        <w:gridCol w:w="2821"/>
        <w:gridCol w:w="1276"/>
        <w:gridCol w:w="1103"/>
        <w:gridCol w:w="1103"/>
        <w:gridCol w:w="919"/>
        <w:gridCol w:w="1103"/>
      </w:tblGrid>
      <w:tr w:rsidR="008F3A7D" w:rsidRPr="008F3A7D" w:rsidTr="008C79C5">
        <w:trPr>
          <w:trHeight w:val="358"/>
          <w:tblCellSpacing w:w="5" w:type="nil"/>
        </w:trPr>
        <w:tc>
          <w:tcPr>
            <w:tcW w:w="1470" w:type="dxa"/>
            <w:vMerge w:val="restart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28" w:type="dxa"/>
            <w:gridSpan w:val="4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</w:t>
            </w:r>
            <w:proofErr w:type="spellStart"/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8F3A7D" w:rsidRPr="008F3A7D" w:rsidTr="008C79C5">
        <w:trPr>
          <w:trHeight w:val="1074"/>
          <w:tblCellSpacing w:w="5" w:type="nil"/>
        </w:trPr>
        <w:tc>
          <w:tcPr>
            <w:tcW w:w="1470" w:type="dxa"/>
            <w:vMerge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19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03" w:type="dxa"/>
            <w:vAlign w:val="center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F3A7D" w:rsidRPr="008F3A7D" w:rsidTr="008C79C5">
        <w:trPr>
          <w:trHeight w:val="1690"/>
          <w:tblCellSpacing w:w="5" w:type="nil"/>
        </w:trPr>
        <w:tc>
          <w:tcPr>
            <w:tcW w:w="1470" w:type="dxa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3" w:type="dxa"/>
          </w:tcPr>
          <w:p w:rsidR="008F3A7D" w:rsidRPr="008F3A7D" w:rsidRDefault="008F3A7D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DC5" w:rsidRPr="00B97DC5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7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DC5"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3" w:type="dxa"/>
          </w:tcPr>
          <w:p w:rsidR="008F3A7D" w:rsidRPr="008F3A7D" w:rsidRDefault="00B97DC5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 w:rsidR="008C7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3" w:type="dxa"/>
          </w:tcPr>
          <w:p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ь, соисполнитель 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Источники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:rsidTr="00F66110">
        <w:tc>
          <w:tcPr>
            <w:tcW w:w="9506" w:type="dxa"/>
            <w:gridSpan w:val="9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:rsidTr="00F66110">
        <w:tc>
          <w:tcPr>
            <w:tcW w:w="9506" w:type="dxa"/>
            <w:gridSpan w:val="9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F66110" w:rsidRPr="00F66110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369,</w:t>
            </w:r>
            <w:r w:rsidR="008C7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0" w:type="dxa"/>
          </w:tcPr>
          <w:p w:rsidR="00F66110" w:rsidRPr="00F66110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- 7 объектов</w:t>
            </w:r>
          </w:p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- 7 объектов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недвижимое имущество </w:t>
            </w:r>
          </w:p>
          <w:p w:rsidR="00F66110" w:rsidRPr="00F66110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- 11 объектов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- 9 объектов</w:t>
            </w:r>
            <w:r w:rsidRPr="00F66110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его предоставления на торгах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8 объектов</w:t>
            </w:r>
          </w:p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2020 год – 8 объектов</w:t>
            </w:r>
          </w:p>
        </w:tc>
      </w:tr>
      <w:tr w:rsidR="00F66110" w:rsidRPr="00F66110" w:rsidTr="00F66110">
        <w:tc>
          <w:tcPr>
            <w:tcW w:w="9506" w:type="dxa"/>
            <w:gridSpan w:val="9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F66110" w:rsidRPr="00F66110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2.1 Выполнение кадастровых работ в отношении земельных участков, сформированных в целях предоставления многодетным семьям, молодым семьям и семьям, имеющим 2-х детей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35 участков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35 участков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29 участков</w:t>
            </w: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целях предоставления на торгах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540,0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8 участков;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15 участков</w:t>
            </w:r>
          </w:p>
          <w:p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15 участков</w:t>
            </w:r>
          </w:p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:rsidTr="00F66110">
        <w:trPr>
          <w:gridAfter w:val="1"/>
          <w:wAfter w:w="8" w:type="dxa"/>
        </w:trPr>
        <w:tc>
          <w:tcPr>
            <w:tcW w:w="2127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:rsidR="00F66110" w:rsidRPr="00F66110" w:rsidRDefault="00F66110" w:rsidP="008C79C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hAnsi="Times New Roman" w:cs="Times New Roman"/>
                <w:sz w:val="23"/>
                <w:szCs w:val="23"/>
              </w:rPr>
              <w:t>1293,</w:t>
            </w:r>
            <w:r w:rsidR="008C79C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F6611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50" w:type="dxa"/>
          </w:tcPr>
          <w:p w:rsidR="00F66110" w:rsidRPr="00F66110" w:rsidRDefault="00F66110" w:rsidP="008C79C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hAnsi="Times New Roman" w:cs="Times New Roman"/>
                <w:sz w:val="23"/>
                <w:szCs w:val="23"/>
              </w:rPr>
              <w:t>493,</w:t>
            </w:r>
            <w:r w:rsidR="008C79C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F66110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51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850" w:type="dxa"/>
          </w:tcPr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  <w:p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66110" w:rsidRDefault="00F66110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1B5CEE" w:rsidRP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CEE" w:rsidRPr="001B5CEE" w:rsidRDefault="001B5CEE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062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CD" w:rsidRDefault="00E94CCD" w:rsidP="002E394C">
      <w:pPr>
        <w:spacing w:after="0" w:line="240" w:lineRule="auto"/>
      </w:pPr>
      <w:r>
        <w:separator/>
      </w:r>
    </w:p>
  </w:endnote>
  <w:endnote w:type="continuationSeparator" w:id="0">
    <w:p w:rsidR="00E94CCD" w:rsidRDefault="00E94CC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CD" w:rsidRDefault="00E94CCD" w:rsidP="002E394C">
      <w:pPr>
        <w:spacing w:after="0" w:line="240" w:lineRule="auto"/>
      </w:pPr>
      <w:r>
        <w:separator/>
      </w:r>
    </w:p>
  </w:footnote>
  <w:footnote w:type="continuationSeparator" w:id="0">
    <w:p w:rsidR="00E94CCD" w:rsidRDefault="00E94CC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20AB"/>
    <w:rsid w:val="00090E4D"/>
    <w:rsid w:val="000C2BCE"/>
    <w:rsid w:val="00107E62"/>
    <w:rsid w:val="001878BF"/>
    <w:rsid w:val="001B5CEE"/>
    <w:rsid w:val="00206B2F"/>
    <w:rsid w:val="002E394C"/>
    <w:rsid w:val="002E39FE"/>
    <w:rsid w:val="00395777"/>
    <w:rsid w:val="00504270"/>
    <w:rsid w:val="00554855"/>
    <w:rsid w:val="005718A9"/>
    <w:rsid w:val="005B15E7"/>
    <w:rsid w:val="005F3A61"/>
    <w:rsid w:val="006D17CF"/>
    <w:rsid w:val="00700C8F"/>
    <w:rsid w:val="007122FE"/>
    <w:rsid w:val="0071668A"/>
    <w:rsid w:val="00771D31"/>
    <w:rsid w:val="007D1CD4"/>
    <w:rsid w:val="00831491"/>
    <w:rsid w:val="008A12AF"/>
    <w:rsid w:val="008A1D69"/>
    <w:rsid w:val="008C79C5"/>
    <w:rsid w:val="008F3A7D"/>
    <w:rsid w:val="00A37B2F"/>
    <w:rsid w:val="00A45F2A"/>
    <w:rsid w:val="00B97DC5"/>
    <w:rsid w:val="00CA370B"/>
    <w:rsid w:val="00D65225"/>
    <w:rsid w:val="00E51489"/>
    <w:rsid w:val="00E53063"/>
    <w:rsid w:val="00E94CCD"/>
    <w:rsid w:val="00F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17</cp:revision>
  <cp:lastPrinted>2018-12-10T01:03:00Z</cp:lastPrinted>
  <dcterms:created xsi:type="dcterms:W3CDTF">2018-07-02T00:32:00Z</dcterms:created>
  <dcterms:modified xsi:type="dcterms:W3CDTF">2018-12-17T02:52:00Z</dcterms:modified>
</cp:coreProperties>
</file>